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t>A good-practice checklist, not a complete list of legal requirements. Add any provincial or OSHA requirements that apply to your site.</w:t>
      </w:r>
    </w:p>
    <w:tbl>
      <w:tblPr>
        <w:tblStyle w:val="TableGrid"/>
        <w:tblW w:type="dxa" w:w="144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014"/>
        <w:gridCol w:w="4054"/>
        <w:gridCol w:w="9412"/>
      </w:tblGrid>
      <w:tr>
        <w:trPr>
          <w:tblHeader w:val="true"/>
        </w:trPr>
        <w:tc>
          <w:tcPr>
            <w:tcW w:type="dxa" w:w="1014"/>
          </w:tcPr>
          <w:p>
            <w:r>
              <w:rPr>
                <w:b/>
              </w:rPr>
              <w:t>Done</w:t>
            </w:r>
          </w:p>
        </w:tc>
        <w:tc>
          <w:tcPr>
            <w:tcW w:type="dxa" w:w="4054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9412"/>
          </w:tcPr>
          <w:p>
            <w:r>
              <w:rPr>
                <w:b/>
              </w:rPr>
              <w:t>What to cover</w:t>
            </w:r>
          </w:p>
        </w:tc>
      </w:tr>
      <w:tr>
        <w:tc>
          <w:tcPr>
            <w:tcW w:type="dxa" w:w="1014"/>
          </w:tcPr>
          <w:p>
            <w:r>
              <w:t>☐</w:t>
            </w:r>
          </w:p>
        </w:tc>
        <w:tc>
          <w:tcPr>
            <w:tcW w:type="dxa" w:w="4054"/>
          </w:tcPr>
          <w:p>
            <w:r>
              <w:t>Site rules</w:t>
            </w:r>
          </w:p>
        </w:tc>
        <w:tc>
          <w:tcPr>
            <w:tcW w:type="dxa" w:w="9412"/>
          </w:tcPr>
          <w:p>
            <w:r>
              <w:t>Hours, sign-in and sign-out, where contractors may and may not go, smoking, phones and vehicles.</w:t>
            </w:r>
          </w:p>
        </w:tc>
      </w:tr>
      <w:tr>
        <w:tc>
          <w:tcPr>
            <w:tcW w:type="dxa" w:w="1014"/>
          </w:tcPr>
          <w:p>
            <w:r>
              <w:t>☐</w:t>
            </w:r>
          </w:p>
        </w:tc>
        <w:tc>
          <w:tcPr>
            <w:tcW w:type="dxa" w:w="4054"/>
          </w:tcPr>
          <w:p>
            <w:r>
              <w:t>Hazards in the work area</w:t>
            </w:r>
          </w:p>
        </w:tc>
        <w:tc>
          <w:tcPr>
            <w:tcW w:type="dxa" w:w="9412"/>
          </w:tcPr>
          <w:p>
            <w:r>
              <w:t>The specific hazards where they will work: moving equipment, forklifts, chemicals, noise, heights, hot work.</w:t>
            </w:r>
          </w:p>
        </w:tc>
      </w:tr>
      <w:tr>
        <w:tc>
          <w:tcPr>
            <w:tcW w:type="dxa" w:w="1014"/>
          </w:tcPr>
          <w:p>
            <w:r>
              <w:t>☐</w:t>
            </w:r>
          </w:p>
        </w:tc>
        <w:tc>
          <w:tcPr>
            <w:tcW w:type="dxa" w:w="4054"/>
          </w:tcPr>
          <w:p>
            <w:r>
              <w:t>PPE</w:t>
            </w:r>
          </w:p>
        </w:tc>
        <w:tc>
          <w:tcPr>
            <w:tcW w:type="dxa" w:w="9412"/>
          </w:tcPr>
          <w:p>
            <w:r>
              <w:t>What is required in the work area, what the contractor brings and what the site provides.</w:t>
            </w:r>
          </w:p>
        </w:tc>
      </w:tr>
      <w:tr>
        <w:tc>
          <w:tcPr>
            <w:tcW w:type="dxa" w:w="1014"/>
          </w:tcPr>
          <w:p>
            <w:r>
              <w:t>☐</w:t>
            </w:r>
          </w:p>
        </w:tc>
        <w:tc>
          <w:tcPr>
            <w:tcW w:type="dxa" w:w="4054"/>
          </w:tcPr>
          <w:p>
            <w:r>
              <w:t>Emergency exits and muster point</w:t>
            </w:r>
          </w:p>
        </w:tc>
        <w:tc>
          <w:tcPr>
            <w:tcW w:type="dxa" w:w="9412"/>
          </w:tcPr>
          <w:p>
            <w:r>
              <w:t>The nearest exits, the alarm sound, the muster point, and that they must report there to be accounted for.</w:t>
            </w:r>
          </w:p>
        </w:tc>
      </w:tr>
      <w:tr>
        <w:tc>
          <w:tcPr>
            <w:tcW w:type="dxa" w:w="1014"/>
          </w:tcPr>
          <w:p>
            <w:r>
              <w:t>☐</w:t>
            </w:r>
          </w:p>
        </w:tc>
        <w:tc>
          <w:tcPr>
            <w:tcW w:type="dxa" w:w="4054"/>
          </w:tcPr>
          <w:p>
            <w:r>
              <w:t>First aid</w:t>
            </w:r>
          </w:p>
        </w:tc>
        <w:tc>
          <w:tcPr>
            <w:tcW w:type="dxa" w:w="9412"/>
          </w:tcPr>
          <w:p>
            <w:r>
              <w:t>Where the first aid kit is and who the first aiders are.</w:t>
            </w:r>
          </w:p>
        </w:tc>
      </w:tr>
      <w:tr>
        <w:tc>
          <w:tcPr>
            <w:tcW w:type="dxa" w:w="1014"/>
          </w:tcPr>
          <w:p>
            <w:r>
              <w:t>☐</w:t>
            </w:r>
          </w:p>
        </w:tc>
        <w:tc>
          <w:tcPr>
            <w:tcW w:type="dxa" w:w="4054"/>
          </w:tcPr>
          <w:p>
            <w:r>
              <w:t>Reporting incidents and near misses</w:t>
            </w:r>
          </w:p>
        </w:tc>
        <w:tc>
          <w:tcPr>
            <w:tcW w:type="dxa" w:w="9412"/>
          </w:tcPr>
          <w:p>
            <w:r>
              <w:t>Who to tell, how fast, and that near misses are reported too.</w:t>
            </w:r>
          </w:p>
        </w:tc>
      </w:tr>
      <w:tr>
        <w:tc>
          <w:tcPr>
            <w:tcW w:type="dxa" w:w="1014"/>
          </w:tcPr>
          <w:p>
            <w:r>
              <w:t>☐</w:t>
            </w:r>
          </w:p>
        </w:tc>
        <w:tc>
          <w:tcPr>
            <w:tcW w:type="dxa" w:w="4054"/>
          </w:tcPr>
          <w:p>
            <w:r>
              <w:t>Lockout and permits, if applicable</w:t>
            </w:r>
          </w:p>
        </w:tc>
        <w:tc>
          <w:tcPr>
            <w:tcW w:type="dxa" w:w="9412"/>
          </w:tcPr>
          <w:p>
            <w:r>
              <w:t>Lockout, hot work, confined space or other permits the job needs, and who issues them.</w:t>
            </w:r>
          </w:p>
        </w:tc>
      </w:tr>
      <w:tr>
        <w:tc>
          <w:tcPr>
            <w:tcW w:type="dxa" w:w="1014"/>
          </w:tcPr>
          <w:p>
            <w:r>
              <w:t>☐</w:t>
            </w:r>
          </w:p>
        </w:tc>
        <w:tc>
          <w:tcPr>
            <w:tcW w:type="dxa" w:w="4054"/>
          </w:tcPr>
          <w:p>
            <w:r>
              <w:t>Who to contact</w:t>
            </w:r>
          </w:p>
        </w:tc>
        <w:tc>
          <w:tcPr>
            <w:tcW w:type="dxa" w:w="9412"/>
          </w:tcPr>
          <w:p>
            <w:r>
              <w:t>The host, the safety contact and the after-hours number.</w:t>
            </w:r>
          </w:p>
        </w:tc>
      </w:tr>
      <w:tr>
        <w:tc>
          <w:tcPr>
            <w:tcW w:type="dxa" w:w="1014"/>
          </w:tcPr>
          <w:p>
            <w:r>
              <w:t>☐</w:t>
            </w:r>
          </w:p>
        </w:tc>
        <w:tc>
          <w:tcPr>
            <w:tcW w:type="dxa" w:w="4054"/>
          </w:tcPr>
          <w:p>
            <w:r>
              <w:t>Site-specific additions</w:t>
            </w:r>
          </w:p>
        </w:tc>
        <w:tc>
          <w:tcPr>
            <w:tcW w:type="dxa" w:w="9412"/>
          </w:tcPr>
          <w:p>
            <w:r>
              <w:t>Any provincial or OSHA requirements that apply to your site.</w:t>
            </w:r>
          </w:p>
        </w:tc>
      </w:tr>
    </w:tbl>
    <w:p>
      <w:pPr>
        <w:spacing w:before="80"/>
      </w:pPr>
      <w:r>
        <w:t>Contractor signature: ______________________   Date: __________</w:t>
      </w:r>
    </w:p>
    <w:p>
      <w:pPr>
        <w:spacing w:before="80"/>
      </w:pPr>
      <w:r>
        <w:t>Orientation given by: ______________________   Date: __________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644" w:right="680" w:bottom="1020" w:left="680" w:header="454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Not legal advice. Last checked 7 October 2026 against OSHA 29 CFR 1910.38(c), https://www.osha.gov/laws-regs/regulations/standardnumber/1910/1910.38.</w:t>
    </w:r>
  </w:p>
  <w:p>
    <w:pPr>
      <w:tabs>
        <w:tab w:pos="14479" w:val="right"/>
      </w:tabs>
    </w:pPr>
    <w:r>
      <w:rPr>
        <w:sz w:val="14"/>
      </w:rPr>
      <w:t>Digital Front Desk free template: digitalfrontdesk.ca/resources/contractor-orientation-checklist</w:t>
    </w:r>
    <w:r>
      <w:rPr>
        <w:sz w:val="14"/>
      </w:rPr>
      <w:tab/>
      <w:t xml:space="preserve">Page </w:t>
    </w:r>
    <w:fldSimple w:instr="PAGE">
      <w:r>
        <w:rPr>
          <w:sz w:val="14"/>
        </w:rPr>
        <w:t>1</w:t>
      </w:r>
    </w:fldSimple>
    <w:r>
      <w:rPr>
        <w:sz w:val="14"/>
      </w:rPr>
      <w:t xml:space="preserve"> of </w:t>
    </w:r>
    <w:fldSimple w:instr="NUMPAGES">
      <w:r>
        <w:rPr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</w:pPr>
    <w:r>
      <w:rPr>
        <w:b/>
        <w:sz w:val="28"/>
      </w:rPr>
      <w:t>Contractor orientation checklist</w:t>
    </w:r>
  </w:p>
  <w:p>
    <w:pPr>
      <w:spacing w:after="40"/>
    </w:pPr>
    <w:r>
      <w:rPr>
        <w:sz w:val="20"/>
      </w:rPr>
      <w:t>Site: ____________________   Date: ____________</w:t>
    </w:r>
  </w:p>
  <w:p>
    <w:pPr>
      <w:spacing w:after="40"/>
    </w:pPr>
    <w:r>
      <w:rPr>
        <w:sz w:val="20"/>
      </w:rPr>
      <w:t>Contractor: ____________________   Company: ____________________   Work area: 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orientation checklist</dc:title>
  <dc:subject/>
  <dc:creator>Digital Front Desk</dc:creator>
  <cp:keywords/>
  <dc:description>generated by python-docx</dc:description>
  <cp:lastModifiedBy>Digital Front Desk</cp:lastModifiedBy>
  <cp:revision>1</cp:revision>
  <dcterms:created xsi:type="dcterms:W3CDTF">2026-10-07T00:00:00Z</dcterms:created>
  <dcterms:modified xsi:type="dcterms:W3CDTF">2026-10-07T00:00:00Z</dcterms:modified>
  <cp:category/>
  <cp:lastPrinted>2026-10-07T00:00:00Z</cp:lastPrinted>
</cp:coreProperties>
</file>